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FF61E" w14:textId="77777777" w:rsidR="00815BF3" w:rsidRPr="00547122" w:rsidRDefault="007A7B79" w:rsidP="00600ED4">
      <w:pPr>
        <w:pStyle w:val="NoSpacing"/>
        <w:ind w:firstLine="0"/>
        <w:jc w:val="center"/>
        <w:rPr>
          <w:b/>
        </w:rPr>
      </w:pPr>
      <w:r w:rsidRPr="00547122">
        <w:rPr>
          <w:b/>
        </w:rPr>
        <w:t>Application for Service Form</w:t>
      </w:r>
    </w:p>
    <w:p w14:paraId="0D21C833" w14:textId="77777777" w:rsidR="003753F2" w:rsidRPr="00547122" w:rsidRDefault="00C54079" w:rsidP="00600ED4">
      <w:pPr>
        <w:pStyle w:val="NoSpacing"/>
        <w:ind w:firstLine="0"/>
        <w:jc w:val="center"/>
        <w:rPr>
          <w:b/>
        </w:rPr>
      </w:pPr>
      <w:r w:rsidRPr="00547122">
        <w:rPr>
          <w:b/>
        </w:rPr>
        <w:t>Flow Cytometry and Laser Capture Microdissection Core Facility</w:t>
      </w:r>
      <w:r w:rsidR="007A7B79" w:rsidRPr="00547122">
        <w:rPr>
          <w:b/>
        </w:rPr>
        <w:t xml:space="preserve"> (FCF)</w:t>
      </w:r>
    </w:p>
    <w:p w14:paraId="640A0432" w14:textId="77777777" w:rsidR="00600ED4" w:rsidRDefault="00600ED4" w:rsidP="00600ED4">
      <w:pPr>
        <w:pStyle w:val="NoSpacing"/>
        <w:ind w:firstLine="0"/>
      </w:pPr>
    </w:p>
    <w:p w14:paraId="6F4FF0CA" w14:textId="77777777" w:rsidR="00600ED4" w:rsidRPr="00547122" w:rsidRDefault="00600ED4" w:rsidP="00600ED4">
      <w:pPr>
        <w:pStyle w:val="NoSpacing"/>
        <w:ind w:firstLine="0"/>
      </w:pPr>
    </w:p>
    <w:p w14:paraId="0386E575" w14:textId="04F7E265" w:rsidR="00B77B2B" w:rsidRPr="0093459A" w:rsidRDefault="00586DA8" w:rsidP="00600ED4">
      <w:pPr>
        <w:pStyle w:val="NoSpacing"/>
        <w:spacing w:line="480" w:lineRule="auto"/>
        <w:ind w:firstLine="0"/>
        <w:rPr>
          <w:b/>
        </w:rPr>
      </w:pPr>
      <w:r w:rsidRPr="0093459A">
        <w:rPr>
          <w:b/>
        </w:rPr>
        <w:t>The information below is required prior to using the instruments in the core facility</w:t>
      </w:r>
      <w:r w:rsidR="00B77B2B" w:rsidRPr="0093459A">
        <w:rPr>
          <w:b/>
        </w:rPr>
        <w:t>.</w:t>
      </w:r>
    </w:p>
    <w:p w14:paraId="26278AAC" w14:textId="435F159F" w:rsidR="00B77B2B" w:rsidRPr="0093459A" w:rsidRDefault="00B77B2B" w:rsidP="0093459A">
      <w:pPr>
        <w:pStyle w:val="NoSpacing"/>
        <w:spacing w:line="360" w:lineRule="auto"/>
        <w:ind w:firstLine="0"/>
        <w:rPr>
          <w:b/>
        </w:rPr>
      </w:pPr>
      <w:r w:rsidRPr="0093459A">
        <w:rPr>
          <w:b/>
        </w:rPr>
        <w:t xml:space="preserve">Instrument/s access is required to be renewed in March and September each calendar year. The ID Card Access </w:t>
      </w:r>
      <w:r w:rsidR="00080A58">
        <w:rPr>
          <w:b/>
        </w:rPr>
        <w:t xml:space="preserve">to facility and online scheduling </w:t>
      </w:r>
      <w:r w:rsidRPr="0093459A">
        <w:rPr>
          <w:b/>
        </w:rPr>
        <w:t xml:space="preserve">of all the users in your lab will </w:t>
      </w:r>
      <w:r w:rsidR="00080A58">
        <w:rPr>
          <w:b/>
        </w:rPr>
        <w:t>be suspended</w:t>
      </w:r>
      <w:r w:rsidRPr="0093459A">
        <w:rPr>
          <w:b/>
        </w:rPr>
        <w:t xml:space="preserve"> unless updated information is justified to the </w:t>
      </w:r>
      <w:r w:rsidR="000370BE">
        <w:rPr>
          <w:b/>
        </w:rPr>
        <w:t>personnel listed below</w:t>
      </w:r>
      <w:r w:rsidRPr="0093459A">
        <w:rPr>
          <w:b/>
        </w:rPr>
        <w:t>.</w:t>
      </w:r>
    </w:p>
    <w:p w14:paraId="5FE48F0C" w14:textId="77777777" w:rsidR="00EA3345" w:rsidRPr="00547122" w:rsidRDefault="009F4B31" w:rsidP="000101E6">
      <w:pPr>
        <w:pStyle w:val="NoSpacing"/>
        <w:spacing w:line="480" w:lineRule="auto"/>
        <w:ind w:firstLine="0"/>
        <w:rPr>
          <w:b/>
        </w:rPr>
      </w:pPr>
      <w:sdt>
        <w:sdtPr>
          <w:rPr>
            <w:b/>
          </w:rPr>
          <w:id w:val="1287089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1E6">
            <w:rPr>
              <w:rFonts w:ascii="MS Gothic" w:eastAsia="MS Gothic" w:hAnsi="MS Gothic" w:hint="eastAsia"/>
              <w:b/>
            </w:rPr>
            <w:t>☐</w:t>
          </w:r>
        </w:sdtContent>
      </w:sdt>
      <w:r w:rsidR="000101E6">
        <w:rPr>
          <w:b/>
        </w:rPr>
        <w:t>New</w:t>
      </w:r>
      <w:r w:rsidR="000101E6">
        <w:rPr>
          <w:b/>
        </w:rPr>
        <w:tab/>
      </w:r>
      <w:r w:rsidR="000101E6">
        <w:rPr>
          <w:b/>
        </w:rPr>
        <w:tab/>
      </w:r>
      <w:sdt>
        <w:sdtPr>
          <w:rPr>
            <w:b/>
          </w:rPr>
          <w:id w:val="1168595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1E6">
            <w:rPr>
              <w:rFonts w:ascii="MS Gothic" w:eastAsia="MS Gothic" w:hAnsi="MS Gothic" w:hint="eastAsia"/>
              <w:b/>
            </w:rPr>
            <w:t>☐</w:t>
          </w:r>
        </w:sdtContent>
      </w:sdt>
      <w:r w:rsidR="000101E6">
        <w:rPr>
          <w:b/>
        </w:rPr>
        <w:t>Update</w:t>
      </w:r>
    </w:p>
    <w:p w14:paraId="5E50B30C" w14:textId="37A34ECE" w:rsidR="00280C87" w:rsidRDefault="004C2C4F" w:rsidP="00600ED4">
      <w:pPr>
        <w:pStyle w:val="NoSpacing"/>
        <w:spacing w:line="480" w:lineRule="auto"/>
        <w:ind w:firstLine="0"/>
        <w:rPr>
          <w:u w:val="single"/>
        </w:rPr>
      </w:pPr>
      <w:r>
        <w:t xml:space="preserve">Full name of </w:t>
      </w:r>
      <w:r w:rsidR="00125DFB">
        <w:t>Principal</w:t>
      </w:r>
      <w:r w:rsidR="00280C87" w:rsidRPr="00547122">
        <w:t xml:space="preserve"> Investigator</w:t>
      </w:r>
      <w:r w:rsidR="00586DA8">
        <w:t xml:space="preserve">:  </w:t>
      </w:r>
      <w:r w:rsidR="00586DA8" w:rsidRPr="00B412D2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F1BE95" w14:textId="42304346" w:rsidR="00586DA8" w:rsidRPr="00586DA8" w:rsidRDefault="00586DA8" w:rsidP="00600ED4">
      <w:pPr>
        <w:pStyle w:val="NoSpacing"/>
        <w:spacing w:line="480" w:lineRule="auto"/>
        <w:ind w:firstLine="0"/>
        <w:rPr>
          <w:u w:val="single"/>
        </w:rPr>
      </w:pPr>
      <w:r>
        <w:t>Department:</w:t>
      </w:r>
      <w:r>
        <w:tab/>
      </w:r>
      <w:r>
        <w:tab/>
      </w:r>
      <w:r>
        <w:rPr>
          <w:u w:val="single"/>
        </w:rPr>
        <w:tab/>
      </w:r>
      <w:r w:rsidR="004C2C4F">
        <w:rPr>
          <w:u w:val="single"/>
        </w:rPr>
        <w:tab/>
      </w:r>
      <w:r w:rsidR="004C2C4F">
        <w:rPr>
          <w:u w:val="single"/>
        </w:rPr>
        <w:tab/>
      </w:r>
      <w:r w:rsidR="004C2C4F">
        <w:rPr>
          <w:u w:val="single"/>
        </w:rPr>
        <w:tab/>
      </w:r>
      <w:r w:rsidR="004C2C4F">
        <w:rPr>
          <w:u w:val="single"/>
        </w:rPr>
        <w:tab/>
      </w:r>
      <w:r w:rsidR="004C2C4F">
        <w:rPr>
          <w:u w:val="single"/>
        </w:rPr>
        <w:tab/>
      </w:r>
    </w:p>
    <w:p w14:paraId="4D293132" w14:textId="359A2F25" w:rsidR="00280C87" w:rsidRPr="00547122" w:rsidRDefault="00280C87" w:rsidP="00600ED4">
      <w:pPr>
        <w:pStyle w:val="NoSpacing"/>
        <w:spacing w:line="480" w:lineRule="auto"/>
        <w:ind w:firstLine="0"/>
      </w:pPr>
      <w:r w:rsidRPr="00547122">
        <w:t xml:space="preserve">Phone </w:t>
      </w:r>
      <w:r w:rsidR="00B412D2">
        <w:t>number</w:t>
      </w:r>
      <w:r w:rsidRPr="00547122">
        <w:t>:</w:t>
      </w:r>
      <w:r w:rsidR="00B412D2">
        <w:t xml:space="preserve"> </w:t>
      </w:r>
      <w:r w:rsidR="00B412D2">
        <w:tab/>
      </w:r>
      <w:r w:rsidR="00B412D2">
        <w:tab/>
      </w:r>
      <w:r w:rsidR="004C2C4F">
        <w:rPr>
          <w:u w:val="single"/>
        </w:rPr>
        <w:tab/>
      </w:r>
      <w:r w:rsidR="004C2C4F">
        <w:rPr>
          <w:u w:val="single"/>
        </w:rPr>
        <w:tab/>
      </w:r>
      <w:r w:rsidR="004C2C4F">
        <w:rPr>
          <w:u w:val="single"/>
        </w:rPr>
        <w:tab/>
      </w:r>
      <w:r w:rsidR="004C2C4F">
        <w:rPr>
          <w:u w:val="single"/>
        </w:rPr>
        <w:tab/>
      </w:r>
      <w:r w:rsidR="004C2C4F">
        <w:rPr>
          <w:u w:val="single"/>
        </w:rPr>
        <w:tab/>
      </w:r>
      <w:r w:rsidR="004C2C4F">
        <w:rPr>
          <w:u w:val="single"/>
        </w:rPr>
        <w:tab/>
      </w:r>
    </w:p>
    <w:p w14:paraId="4051278D" w14:textId="0262C3DD" w:rsidR="00280C87" w:rsidRPr="00547122" w:rsidRDefault="00B412D2" w:rsidP="00600ED4">
      <w:pPr>
        <w:pStyle w:val="NoSpacing"/>
        <w:spacing w:line="480" w:lineRule="auto"/>
        <w:ind w:firstLine="0"/>
      </w:pPr>
      <w:r>
        <w:t>Email</w:t>
      </w:r>
      <w:r w:rsidR="00280C87" w:rsidRPr="00547122">
        <w:t>:</w:t>
      </w:r>
      <w:r>
        <w:tab/>
      </w:r>
      <w:r>
        <w:tab/>
      </w:r>
      <w:r>
        <w:tab/>
      </w:r>
      <w:r w:rsidR="004C2C4F">
        <w:rPr>
          <w:u w:val="single"/>
        </w:rPr>
        <w:tab/>
      </w:r>
      <w:r w:rsidR="004C2C4F">
        <w:rPr>
          <w:u w:val="single"/>
        </w:rPr>
        <w:tab/>
      </w:r>
      <w:r w:rsidR="004C2C4F">
        <w:rPr>
          <w:u w:val="single"/>
        </w:rPr>
        <w:tab/>
      </w:r>
      <w:r w:rsidR="004C2C4F">
        <w:rPr>
          <w:u w:val="single"/>
        </w:rPr>
        <w:tab/>
      </w:r>
      <w:r w:rsidR="004C2C4F">
        <w:rPr>
          <w:u w:val="single"/>
        </w:rPr>
        <w:tab/>
      </w:r>
      <w:r w:rsidR="004C2C4F">
        <w:rPr>
          <w:u w:val="single"/>
        </w:rPr>
        <w:tab/>
      </w:r>
    </w:p>
    <w:p w14:paraId="046724A4" w14:textId="0EBBADFE" w:rsidR="00280C87" w:rsidRPr="00B412D2" w:rsidRDefault="006B5EEB" w:rsidP="00600ED4">
      <w:pPr>
        <w:pStyle w:val="NoSpacing"/>
        <w:spacing w:line="480" w:lineRule="auto"/>
        <w:ind w:firstLine="0"/>
        <w:rPr>
          <w:u w:val="single"/>
        </w:rPr>
      </w:pPr>
      <w:proofErr w:type="spellStart"/>
      <w:r>
        <w:t>Dept</w:t>
      </w:r>
      <w:proofErr w:type="spellEnd"/>
      <w:r>
        <w:t xml:space="preserve"> ID/</w:t>
      </w:r>
      <w:proofErr w:type="spellStart"/>
      <w:r>
        <w:t>Proj</w:t>
      </w:r>
      <w:proofErr w:type="spellEnd"/>
      <w:r>
        <w:t xml:space="preserve"> ID (Account to be charged)</w:t>
      </w:r>
      <w:r w:rsidR="00B412D2">
        <w:tab/>
      </w:r>
      <w:r w:rsidR="004C2C4F">
        <w:rPr>
          <w:u w:val="single"/>
        </w:rPr>
        <w:tab/>
      </w:r>
      <w:r w:rsidR="004C2C4F">
        <w:rPr>
          <w:u w:val="single"/>
        </w:rPr>
        <w:tab/>
      </w:r>
      <w:r w:rsidR="004C2C4F">
        <w:rPr>
          <w:u w:val="single"/>
        </w:rPr>
        <w:tab/>
      </w:r>
      <w:r w:rsidR="004C2C4F">
        <w:rPr>
          <w:u w:val="single"/>
        </w:rPr>
        <w:tab/>
      </w:r>
    </w:p>
    <w:p w14:paraId="03F567F2" w14:textId="77777777" w:rsidR="00EA3345" w:rsidRDefault="00EA3345" w:rsidP="00B412D2">
      <w:pPr>
        <w:pStyle w:val="NoSpacing"/>
        <w:ind w:firstLine="0"/>
      </w:pPr>
    </w:p>
    <w:p w14:paraId="78A16383" w14:textId="77777777" w:rsidR="00280C87" w:rsidRDefault="00280C87" w:rsidP="00B412D2">
      <w:pPr>
        <w:pStyle w:val="NoSpacing"/>
        <w:ind w:firstLine="0"/>
        <w:rPr>
          <w:u w:val="single"/>
        </w:rPr>
      </w:pPr>
      <w:r w:rsidRPr="00547122">
        <w:t xml:space="preserve">How </w:t>
      </w:r>
      <w:r w:rsidR="00B412D2">
        <w:t>would you like</w:t>
      </w:r>
      <w:r w:rsidRPr="00547122">
        <w:t xml:space="preserve"> to be charged: </w:t>
      </w:r>
      <w:r w:rsidR="00B412D2">
        <w:tab/>
      </w:r>
      <w:r w:rsidRPr="00547122">
        <w:t xml:space="preserve">Time Used </w:t>
      </w:r>
      <w:r w:rsidR="00B412D2">
        <w:rPr>
          <w:u w:val="single"/>
        </w:rPr>
        <w:tab/>
      </w:r>
      <w:r w:rsidR="00D64807" w:rsidRPr="00547122">
        <w:t xml:space="preserve">    </w:t>
      </w:r>
      <w:r w:rsidR="00B412D2">
        <w:t xml:space="preserve">or </w:t>
      </w:r>
      <w:r w:rsidR="00B412D2">
        <w:tab/>
      </w:r>
      <w:r w:rsidRPr="00547122">
        <w:t xml:space="preserve">Annual Usage </w:t>
      </w:r>
      <w:r w:rsidR="00B412D2">
        <w:t xml:space="preserve">Fee </w:t>
      </w:r>
      <w:r w:rsidR="00B412D2">
        <w:rPr>
          <w:u w:val="single"/>
        </w:rPr>
        <w:tab/>
      </w:r>
    </w:p>
    <w:p w14:paraId="6273860F" w14:textId="77777777" w:rsidR="00B412D2" w:rsidRDefault="00B412D2" w:rsidP="00B412D2">
      <w:pPr>
        <w:pStyle w:val="NoSpacing"/>
        <w:ind w:firstLine="0"/>
      </w:pPr>
      <w:r>
        <w:t>(</w:t>
      </w:r>
      <w:r w:rsidR="00EA3345">
        <w:t>Schedule</w:t>
      </w:r>
      <w:r>
        <w:t xml:space="preserve"> of fees </w:t>
      </w:r>
      <w:r w:rsidR="00EA3345">
        <w:t xml:space="preserve">is </w:t>
      </w:r>
      <w:r>
        <w:t>attached)</w:t>
      </w:r>
    </w:p>
    <w:p w14:paraId="04EAD5D4" w14:textId="77777777" w:rsidR="00B412D2" w:rsidRPr="00547122" w:rsidRDefault="00B412D2" w:rsidP="00B412D2">
      <w:pPr>
        <w:pStyle w:val="NoSpacing"/>
        <w:ind w:firstLine="0"/>
      </w:pPr>
    </w:p>
    <w:p w14:paraId="4019DA77" w14:textId="77777777" w:rsidR="00D46167" w:rsidRDefault="002D6C28" w:rsidP="00721D87">
      <w:pPr>
        <w:pStyle w:val="NoSpacing"/>
        <w:ind w:firstLine="0"/>
      </w:pPr>
      <w:r>
        <w:t xml:space="preserve">Only individuals listed below will be authorized to use the instruments in the facility </w:t>
      </w:r>
    </w:p>
    <w:p w14:paraId="3ADEE6C4" w14:textId="77777777" w:rsidR="00721D87" w:rsidRPr="00547122" w:rsidRDefault="00721D87" w:rsidP="00721D87">
      <w:pPr>
        <w:pStyle w:val="NoSpacing"/>
        <w:ind w:firstLine="0"/>
      </w:pPr>
    </w:p>
    <w:p w14:paraId="1447B763" w14:textId="77777777" w:rsidR="004728B3" w:rsidRPr="00547122" w:rsidRDefault="00EA3345" w:rsidP="00EA3345">
      <w:pPr>
        <w:pStyle w:val="NoSpacing"/>
        <w:tabs>
          <w:tab w:val="left" w:pos="900"/>
          <w:tab w:val="left" w:pos="5040"/>
          <w:tab w:val="left" w:pos="8190"/>
        </w:tabs>
        <w:spacing w:line="480" w:lineRule="auto"/>
        <w:ind w:left="720" w:firstLine="0"/>
        <w:jc w:val="both"/>
      </w:pPr>
      <w:r w:rsidRPr="00EA3345">
        <w:tab/>
      </w:r>
      <w:r w:rsidR="002D6C28">
        <w:rPr>
          <w:u w:val="single"/>
        </w:rPr>
        <w:t>Name</w:t>
      </w:r>
      <w:r w:rsidR="00057103" w:rsidRPr="00547122">
        <w:rPr>
          <w:u w:val="single"/>
        </w:rPr>
        <w:t xml:space="preserve"> </w:t>
      </w:r>
      <w:r w:rsidR="00057103" w:rsidRPr="00547122">
        <w:t xml:space="preserve">                                        </w:t>
      </w:r>
      <w:r>
        <w:tab/>
      </w:r>
      <w:r>
        <w:rPr>
          <w:u w:val="single"/>
        </w:rPr>
        <w:t>Email</w:t>
      </w:r>
      <w:r w:rsidR="00057103" w:rsidRPr="00547122">
        <w:rPr>
          <w:u w:val="single"/>
        </w:rPr>
        <w:t xml:space="preserve"> </w:t>
      </w:r>
      <w:r w:rsidR="00057103" w:rsidRPr="00547122">
        <w:t xml:space="preserve">                             </w:t>
      </w:r>
      <w:r>
        <w:tab/>
      </w:r>
      <w:r>
        <w:rPr>
          <w:u w:val="single"/>
        </w:rPr>
        <w:t>Extension</w:t>
      </w:r>
    </w:p>
    <w:p w14:paraId="1E52FDB3" w14:textId="77777777" w:rsidR="004728B3" w:rsidRPr="00EA3345" w:rsidRDefault="004728B3" w:rsidP="00600ED4">
      <w:pPr>
        <w:pStyle w:val="NoSpacing"/>
        <w:spacing w:line="480" w:lineRule="auto"/>
        <w:ind w:firstLine="0"/>
        <w:rPr>
          <w:u w:val="single"/>
        </w:rPr>
      </w:pPr>
      <w:r w:rsidRPr="00547122">
        <w:t xml:space="preserve"> </w:t>
      </w:r>
      <w:r w:rsidR="00EA3345">
        <w:rPr>
          <w:u w:val="single"/>
        </w:rPr>
        <w:tab/>
      </w:r>
      <w:r w:rsidR="00EA3345">
        <w:rPr>
          <w:u w:val="single"/>
        </w:rPr>
        <w:tab/>
      </w:r>
      <w:r w:rsidR="00EA3345">
        <w:rPr>
          <w:u w:val="single"/>
        </w:rPr>
        <w:tab/>
      </w:r>
      <w:r w:rsidR="00EA3345">
        <w:rPr>
          <w:u w:val="single"/>
        </w:rPr>
        <w:tab/>
      </w:r>
      <w:r w:rsidR="00057103" w:rsidRPr="00547122">
        <w:t xml:space="preserve">           </w:t>
      </w:r>
      <w:r w:rsidR="00EA3345">
        <w:rPr>
          <w:u w:val="single"/>
        </w:rPr>
        <w:tab/>
      </w:r>
      <w:r w:rsidR="00EA3345">
        <w:rPr>
          <w:u w:val="single"/>
        </w:rPr>
        <w:tab/>
      </w:r>
      <w:r w:rsidR="00EA3345">
        <w:rPr>
          <w:u w:val="single"/>
        </w:rPr>
        <w:tab/>
      </w:r>
      <w:r w:rsidR="00EA3345">
        <w:rPr>
          <w:u w:val="single"/>
        </w:rPr>
        <w:tab/>
      </w:r>
      <w:r w:rsidR="00EA3345">
        <w:rPr>
          <w:u w:val="single"/>
        </w:rPr>
        <w:tab/>
      </w:r>
      <w:r w:rsidR="00EA3345">
        <w:rPr>
          <w:u w:val="single"/>
        </w:rPr>
        <w:tab/>
      </w:r>
      <w:r w:rsidR="00057103" w:rsidRPr="00547122">
        <w:t xml:space="preserve">          </w:t>
      </w:r>
      <w:r w:rsidR="00EA3345">
        <w:tab/>
      </w:r>
      <w:r w:rsidR="00EA3345">
        <w:rPr>
          <w:u w:val="single"/>
        </w:rPr>
        <w:tab/>
      </w:r>
      <w:r w:rsidR="00EA3345">
        <w:rPr>
          <w:u w:val="single"/>
        </w:rPr>
        <w:tab/>
      </w:r>
    </w:p>
    <w:p w14:paraId="70DB805C" w14:textId="77777777" w:rsidR="00EA3345" w:rsidRPr="00EA3345" w:rsidRDefault="00EA3345" w:rsidP="00EA3345">
      <w:pPr>
        <w:pStyle w:val="NoSpacing"/>
        <w:spacing w:line="480" w:lineRule="auto"/>
        <w:ind w:firstLine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547122">
        <w:t xml:space="preserve">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547122">
        <w:t xml:space="preserve">         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D83C70" w14:textId="77777777" w:rsidR="00EA3345" w:rsidRPr="00EA3345" w:rsidRDefault="00EA3345" w:rsidP="00EA3345">
      <w:pPr>
        <w:pStyle w:val="NoSpacing"/>
        <w:spacing w:line="480" w:lineRule="auto"/>
        <w:ind w:firstLine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547122">
        <w:t xml:space="preserve">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547122">
        <w:t xml:space="preserve">         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9367A3" w14:textId="77777777" w:rsidR="00EA3345" w:rsidRPr="00EA3345" w:rsidRDefault="00EA3345" w:rsidP="00EA3345">
      <w:pPr>
        <w:pStyle w:val="NoSpacing"/>
        <w:spacing w:line="480" w:lineRule="auto"/>
        <w:ind w:firstLine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547122">
        <w:t xml:space="preserve">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547122">
        <w:t xml:space="preserve">         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FB8E9D" w14:textId="77777777" w:rsidR="00EA3345" w:rsidRPr="00EA3345" w:rsidRDefault="00EA3345" w:rsidP="00EA3345">
      <w:pPr>
        <w:pStyle w:val="NoSpacing"/>
        <w:spacing w:line="480" w:lineRule="auto"/>
        <w:ind w:firstLine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547122">
        <w:t xml:space="preserve">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547122">
        <w:t xml:space="preserve">         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903269" w14:textId="77777777" w:rsidR="0093459A" w:rsidRDefault="0093459A" w:rsidP="00EA3345">
      <w:pPr>
        <w:pStyle w:val="NoSpacing"/>
        <w:ind w:firstLine="0"/>
        <w:rPr>
          <w:b/>
        </w:rPr>
      </w:pPr>
    </w:p>
    <w:p w14:paraId="69BC75F6" w14:textId="77777777" w:rsidR="00EA3345" w:rsidRPr="004F406C" w:rsidRDefault="00EA3345" w:rsidP="00EA3345">
      <w:pPr>
        <w:pStyle w:val="NoSpacing"/>
        <w:ind w:firstLine="0"/>
        <w:rPr>
          <w:u w:val="single"/>
        </w:rPr>
      </w:pPr>
      <w:r>
        <w:rPr>
          <w:b/>
        </w:rPr>
        <w:t xml:space="preserve">Billing Authorization:  </w:t>
      </w:r>
      <w:r w:rsidR="0058727B" w:rsidRPr="00547122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F406C">
        <w:tab/>
      </w:r>
      <w:r w:rsidR="004F406C">
        <w:tab/>
      </w:r>
      <w:r w:rsidR="004F406C">
        <w:tab/>
      </w:r>
      <w:r w:rsidR="004F406C">
        <w:rPr>
          <w:u w:val="single"/>
        </w:rPr>
        <w:tab/>
      </w:r>
      <w:r w:rsidR="004F406C">
        <w:rPr>
          <w:u w:val="single"/>
        </w:rPr>
        <w:tab/>
      </w:r>
    </w:p>
    <w:p w14:paraId="7E066097" w14:textId="77777777" w:rsidR="00EA3345" w:rsidRPr="00EA3345" w:rsidRDefault="00EA3345" w:rsidP="00EA3345">
      <w:pPr>
        <w:pStyle w:val="NoSpacing"/>
        <w:ind w:firstLine="0"/>
      </w:pPr>
      <w:r>
        <w:tab/>
      </w:r>
      <w:r>
        <w:tab/>
      </w:r>
      <w:r>
        <w:tab/>
        <w:t>PI Signature</w:t>
      </w:r>
      <w:r w:rsidR="004F406C">
        <w:tab/>
      </w:r>
      <w:r w:rsidR="004F406C">
        <w:tab/>
      </w:r>
      <w:r w:rsidR="004F406C">
        <w:tab/>
      </w:r>
      <w:r w:rsidR="004F406C">
        <w:tab/>
      </w:r>
      <w:r w:rsidR="004F406C">
        <w:tab/>
      </w:r>
      <w:r w:rsidR="004F406C">
        <w:tab/>
      </w:r>
      <w:r w:rsidR="004F406C">
        <w:tab/>
        <w:t>Date</w:t>
      </w:r>
    </w:p>
    <w:p w14:paraId="55B47538" w14:textId="77777777" w:rsidR="00732F9E" w:rsidRPr="00547122" w:rsidRDefault="00732F9E" w:rsidP="00600ED4">
      <w:pPr>
        <w:pStyle w:val="NoSpacing"/>
        <w:ind w:firstLine="0"/>
      </w:pPr>
    </w:p>
    <w:p w14:paraId="0701C2A2" w14:textId="77777777" w:rsidR="0001216E" w:rsidRDefault="00766125" w:rsidP="00600ED4">
      <w:pPr>
        <w:pStyle w:val="NoSpacing"/>
        <w:ind w:firstLine="0"/>
        <w:rPr>
          <w:rStyle w:val="Hyperlink"/>
        </w:rPr>
      </w:pPr>
      <w:r>
        <w:t>The rates and other information regardin</w:t>
      </w:r>
      <w:r w:rsidR="006B5EEB">
        <w:t xml:space="preserve">g the facility can be found at: </w:t>
      </w:r>
      <w:hyperlink r:id="rId6" w:history="1">
        <w:r w:rsidR="003259A4" w:rsidRPr="00547122">
          <w:rPr>
            <w:rStyle w:val="Hyperlink"/>
          </w:rPr>
          <w:t>http://www.hsc.unt.edu/fcf/index.cfm?pageName=Fees</w:t>
        </w:r>
      </w:hyperlink>
    </w:p>
    <w:p w14:paraId="699479CB" w14:textId="77777777" w:rsidR="00600ED4" w:rsidRDefault="00600ED4" w:rsidP="00600ED4">
      <w:pPr>
        <w:pStyle w:val="NoSpacing"/>
        <w:ind w:firstLine="0"/>
        <w:rPr>
          <w:rStyle w:val="Hyperlink"/>
        </w:rPr>
      </w:pPr>
    </w:p>
    <w:p w14:paraId="001162C0" w14:textId="6E06C25E" w:rsidR="00600ED4" w:rsidRPr="00600ED4" w:rsidRDefault="00600ED4" w:rsidP="00600ED4">
      <w:pPr>
        <w:pStyle w:val="NoSpacing"/>
        <w:ind w:firstLine="0"/>
        <w:rPr>
          <w:b/>
        </w:rPr>
      </w:pPr>
      <w:r w:rsidRPr="00600ED4">
        <w:rPr>
          <w:rStyle w:val="Hyperlink"/>
          <w:b/>
          <w:color w:val="auto"/>
          <w:u w:val="none"/>
        </w:rPr>
        <w:t>Plea</w:t>
      </w:r>
      <w:r w:rsidR="00434A8B">
        <w:rPr>
          <w:rStyle w:val="Hyperlink"/>
          <w:b/>
          <w:color w:val="auto"/>
          <w:u w:val="none"/>
        </w:rPr>
        <w:t>se return the completed form via</w:t>
      </w:r>
      <w:r w:rsidR="00960469">
        <w:rPr>
          <w:rStyle w:val="Hyperlink"/>
          <w:b/>
          <w:color w:val="auto"/>
          <w:u w:val="none"/>
        </w:rPr>
        <w:t xml:space="preserve"> inter-campus mail, </w:t>
      </w:r>
      <w:r w:rsidRPr="00600ED4">
        <w:rPr>
          <w:rStyle w:val="Hyperlink"/>
          <w:b/>
          <w:color w:val="auto"/>
          <w:u w:val="none"/>
        </w:rPr>
        <w:t xml:space="preserve">in person to </w:t>
      </w:r>
      <w:r w:rsidR="009F4B31">
        <w:rPr>
          <w:rStyle w:val="Hyperlink"/>
          <w:b/>
          <w:color w:val="auto"/>
          <w:u w:val="none"/>
        </w:rPr>
        <w:t>Sharad Shrestha</w:t>
      </w:r>
      <w:bookmarkStart w:id="0" w:name="_GoBack"/>
      <w:bookmarkEnd w:id="0"/>
      <w:r w:rsidR="00960469">
        <w:rPr>
          <w:rStyle w:val="Hyperlink"/>
          <w:b/>
          <w:color w:val="auto"/>
          <w:u w:val="none"/>
        </w:rPr>
        <w:t>,</w:t>
      </w:r>
      <w:r w:rsidR="00960469" w:rsidRPr="00960469">
        <w:rPr>
          <w:rStyle w:val="Hyperlink"/>
          <w:b/>
          <w:color w:val="auto"/>
          <w:u w:val="none"/>
        </w:rPr>
        <w:t xml:space="preserve"> </w:t>
      </w:r>
      <w:r w:rsidR="00960469" w:rsidRPr="00600ED4">
        <w:rPr>
          <w:rStyle w:val="Hyperlink"/>
          <w:b/>
          <w:color w:val="auto"/>
          <w:u w:val="none"/>
        </w:rPr>
        <w:t xml:space="preserve">RES-438/442, </w:t>
      </w:r>
      <w:proofErr w:type="spellStart"/>
      <w:r w:rsidR="00960469" w:rsidRPr="00600ED4">
        <w:rPr>
          <w:rStyle w:val="Hyperlink"/>
          <w:b/>
          <w:color w:val="auto"/>
          <w:u w:val="none"/>
        </w:rPr>
        <w:t>ext</w:t>
      </w:r>
      <w:proofErr w:type="spellEnd"/>
      <w:r w:rsidR="00960469" w:rsidRPr="00600ED4">
        <w:rPr>
          <w:rStyle w:val="Hyperlink"/>
          <w:b/>
          <w:color w:val="auto"/>
          <w:u w:val="none"/>
        </w:rPr>
        <w:t xml:space="preserve"> 0117</w:t>
      </w:r>
      <w:r w:rsidRPr="00600ED4">
        <w:rPr>
          <w:rStyle w:val="Hyperlink"/>
          <w:b/>
          <w:color w:val="auto"/>
          <w:u w:val="none"/>
        </w:rPr>
        <w:t xml:space="preserve">, </w:t>
      </w:r>
      <w:r w:rsidR="00960469">
        <w:rPr>
          <w:rStyle w:val="Hyperlink"/>
          <w:b/>
          <w:color w:val="auto"/>
          <w:u w:val="none"/>
        </w:rPr>
        <w:t xml:space="preserve">or email signed form to </w:t>
      </w:r>
      <w:hyperlink r:id="rId7" w:history="1">
        <w:r w:rsidR="009F4B31" w:rsidRPr="009F4B31">
          <w:rPr>
            <w:rStyle w:val="Hyperlink"/>
            <w:b/>
          </w:rPr>
          <w:t>mailto:Sharad.Shrestha@unthsc.edu</w:t>
        </w:r>
      </w:hyperlink>
      <w:r w:rsidR="00762177">
        <w:rPr>
          <w:rStyle w:val="Hyperlink"/>
          <w:b/>
          <w:color w:val="auto"/>
          <w:u w:val="none"/>
        </w:rPr>
        <w:t xml:space="preserve">. </w:t>
      </w:r>
    </w:p>
    <w:sectPr w:rsidR="00600ED4" w:rsidRPr="00600ED4" w:rsidSect="006B5E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93F32"/>
    <w:multiLevelType w:val="hybridMultilevel"/>
    <w:tmpl w:val="237007BA"/>
    <w:lvl w:ilvl="0" w:tplc="3968D7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24C2C"/>
    <w:multiLevelType w:val="hybridMultilevel"/>
    <w:tmpl w:val="D4848B64"/>
    <w:lvl w:ilvl="0" w:tplc="2C6A36FC">
      <w:start w:val="1"/>
      <w:numFmt w:val="bullet"/>
      <w:lvlText w:val="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79"/>
    <w:rsid w:val="00003AE7"/>
    <w:rsid w:val="000101E6"/>
    <w:rsid w:val="0001216E"/>
    <w:rsid w:val="000370BE"/>
    <w:rsid w:val="00057103"/>
    <w:rsid w:val="00057F67"/>
    <w:rsid w:val="00080A58"/>
    <w:rsid w:val="00083491"/>
    <w:rsid w:val="00125DFB"/>
    <w:rsid w:val="001873AB"/>
    <w:rsid w:val="00280C87"/>
    <w:rsid w:val="002D5ECE"/>
    <w:rsid w:val="002D6C28"/>
    <w:rsid w:val="002D6E87"/>
    <w:rsid w:val="002E28F7"/>
    <w:rsid w:val="002F1FC2"/>
    <w:rsid w:val="003259A4"/>
    <w:rsid w:val="003753F2"/>
    <w:rsid w:val="00434A8B"/>
    <w:rsid w:val="0045239C"/>
    <w:rsid w:val="004728B3"/>
    <w:rsid w:val="004C2C4F"/>
    <w:rsid w:val="004E7099"/>
    <w:rsid w:val="004F406C"/>
    <w:rsid w:val="00507080"/>
    <w:rsid w:val="00547122"/>
    <w:rsid w:val="0056445C"/>
    <w:rsid w:val="00586DA8"/>
    <w:rsid w:val="0058727B"/>
    <w:rsid w:val="00597AD7"/>
    <w:rsid w:val="00600ED4"/>
    <w:rsid w:val="00650373"/>
    <w:rsid w:val="006B5EEB"/>
    <w:rsid w:val="00707FBF"/>
    <w:rsid w:val="00721D87"/>
    <w:rsid w:val="00732F9E"/>
    <w:rsid w:val="00762177"/>
    <w:rsid w:val="00766125"/>
    <w:rsid w:val="007A7B79"/>
    <w:rsid w:val="00815BF3"/>
    <w:rsid w:val="00825A7A"/>
    <w:rsid w:val="00856BAA"/>
    <w:rsid w:val="00863712"/>
    <w:rsid w:val="008E05E4"/>
    <w:rsid w:val="00930E3C"/>
    <w:rsid w:val="0093459A"/>
    <w:rsid w:val="00960469"/>
    <w:rsid w:val="009F2C3A"/>
    <w:rsid w:val="009F4B31"/>
    <w:rsid w:val="00A27EEA"/>
    <w:rsid w:val="00A3617A"/>
    <w:rsid w:val="00AF59EA"/>
    <w:rsid w:val="00B412D2"/>
    <w:rsid w:val="00B77B2B"/>
    <w:rsid w:val="00B80B01"/>
    <w:rsid w:val="00BC6FCE"/>
    <w:rsid w:val="00C54079"/>
    <w:rsid w:val="00C71FF3"/>
    <w:rsid w:val="00C805F1"/>
    <w:rsid w:val="00D46167"/>
    <w:rsid w:val="00D64807"/>
    <w:rsid w:val="00D81EE7"/>
    <w:rsid w:val="00DE42F8"/>
    <w:rsid w:val="00EA3345"/>
    <w:rsid w:val="00EA40CD"/>
    <w:rsid w:val="00F22EB3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4000C"/>
  <w15:docId w15:val="{14BEF95A-FD08-4EB4-A7FA-A773FF3C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4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1487"/>
  </w:style>
  <w:style w:type="character" w:styleId="Hyperlink">
    <w:name w:val="Hyperlink"/>
    <w:basedOn w:val="DefaultParagraphFont"/>
    <w:uiPriority w:val="99"/>
    <w:unhideWhenUsed/>
    <w:rsid w:val="00597A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12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80B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arad.Shrestha@unthsc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sc.unt.edu/fcf/index.cfm?pageName=Fe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B46FF-0356-463B-B205-6F266FB5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UNTHSC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xsun</dc:creator>
  <cp:lastModifiedBy>McMillin, Darlene</cp:lastModifiedBy>
  <cp:revision>2</cp:revision>
  <cp:lastPrinted>2012-10-16T20:48:00Z</cp:lastPrinted>
  <dcterms:created xsi:type="dcterms:W3CDTF">2018-11-29T15:34:00Z</dcterms:created>
  <dcterms:modified xsi:type="dcterms:W3CDTF">2018-11-29T15:34:00Z</dcterms:modified>
</cp:coreProperties>
</file>